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3E9" w:rsidRPr="00F906F8" w:rsidRDefault="00E13B66" w:rsidP="001C69E3">
      <w:pPr>
        <w:jc w:val="center"/>
        <w:rPr>
          <w:rFonts w:ascii="Times New Roman" w:hAnsi="Times New Roman" w:cs="Times New Roman"/>
          <w:sz w:val="32"/>
          <w:szCs w:val="32"/>
        </w:rPr>
      </w:pPr>
      <w:r w:rsidRPr="00F906F8">
        <w:rPr>
          <w:rFonts w:ascii="Times New Roman" w:hAnsi="Times New Roman" w:cs="Times New Roman"/>
          <w:sz w:val="32"/>
          <w:szCs w:val="32"/>
        </w:rPr>
        <w:t>Что такое ПАСХА?</w:t>
      </w:r>
      <w:r w:rsidR="00F906F8" w:rsidRPr="00F906F8">
        <w:rPr>
          <w:rFonts w:ascii="Times New Roman" w:hAnsi="Times New Roman" w:cs="Times New Roman"/>
          <w:sz w:val="32"/>
          <w:szCs w:val="32"/>
        </w:rPr>
        <w:t xml:space="preserve"> </w:t>
      </w:r>
      <w:r w:rsidR="00F906F8">
        <w:rPr>
          <w:rFonts w:ascii="Times New Roman" w:hAnsi="Times New Roman" w:cs="Times New Roman"/>
          <w:sz w:val="32"/>
          <w:szCs w:val="32"/>
        </w:rPr>
        <w:t>(</w:t>
      </w:r>
      <w:bookmarkStart w:id="0" w:name="_GoBack"/>
      <w:bookmarkEnd w:id="0"/>
      <w:r w:rsidR="00F906F8" w:rsidRPr="00F906F8">
        <w:rPr>
          <w:rFonts w:ascii="Times New Roman" w:hAnsi="Times New Roman" w:cs="Times New Roman"/>
          <w:sz w:val="32"/>
          <w:szCs w:val="32"/>
        </w:rPr>
        <w:t>Материалы к беседе)</w:t>
      </w:r>
    </w:p>
    <w:p w:rsidR="00F906F8" w:rsidRDefault="00F906F8">
      <w:pPr>
        <w:rPr>
          <w:rStyle w:val="hgkelc"/>
          <w:rFonts w:ascii="Times New Roman" w:hAnsi="Times New Roman" w:cs="Times New Roman"/>
          <w:b/>
          <w:bCs/>
          <w:sz w:val="24"/>
          <w:szCs w:val="24"/>
        </w:rPr>
      </w:pPr>
    </w:p>
    <w:p w:rsidR="00E13B66" w:rsidRPr="001C69E3" w:rsidRDefault="00E13B66">
      <w:pPr>
        <w:rPr>
          <w:rStyle w:val="hgkelc"/>
          <w:rFonts w:ascii="Times New Roman" w:hAnsi="Times New Roman" w:cs="Times New Roman"/>
          <w:b/>
          <w:bCs/>
          <w:sz w:val="24"/>
          <w:szCs w:val="24"/>
        </w:rPr>
      </w:pPr>
      <w:r w:rsidRPr="001C69E3">
        <w:rPr>
          <w:rStyle w:val="hgkelc"/>
          <w:rFonts w:ascii="Times New Roman" w:hAnsi="Times New Roman" w:cs="Times New Roman"/>
          <w:b/>
          <w:bCs/>
          <w:sz w:val="24"/>
          <w:szCs w:val="24"/>
        </w:rPr>
        <w:t xml:space="preserve">Это </w:t>
      </w:r>
      <w:r w:rsidR="001C69E3">
        <w:rPr>
          <w:rStyle w:val="hgkelc"/>
          <w:rFonts w:ascii="Times New Roman" w:hAnsi="Times New Roman" w:cs="Times New Roman"/>
          <w:b/>
          <w:bCs/>
          <w:sz w:val="24"/>
          <w:szCs w:val="24"/>
        </w:rPr>
        <w:t xml:space="preserve">самый </w:t>
      </w:r>
      <w:r w:rsidRPr="001C69E3">
        <w:rPr>
          <w:rStyle w:val="hgkelc"/>
          <w:rFonts w:ascii="Times New Roman" w:hAnsi="Times New Roman" w:cs="Times New Roman"/>
          <w:b/>
          <w:bCs/>
          <w:sz w:val="24"/>
          <w:szCs w:val="24"/>
        </w:rPr>
        <w:t>праздничный день</w:t>
      </w:r>
      <w:r w:rsidR="001C69E3">
        <w:rPr>
          <w:rStyle w:val="hgkelc"/>
          <w:rFonts w:ascii="Times New Roman" w:hAnsi="Times New Roman" w:cs="Times New Roman"/>
          <w:b/>
          <w:bCs/>
          <w:sz w:val="24"/>
          <w:szCs w:val="24"/>
        </w:rPr>
        <w:t xml:space="preserve"> в году</w:t>
      </w:r>
      <w:r w:rsidRPr="001C69E3">
        <w:rPr>
          <w:rStyle w:val="hgkelc"/>
          <w:rFonts w:ascii="Times New Roman" w:hAnsi="Times New Roman" w:cs="Times New Roman"/>
          <w:b/>
          <w:bCs/>
          <w:sz w:val="24"/>
          <w:szCs w:val="24"/>
        </w:rPr>
        <w:t xml:space="preserve">. </w:t>
      </w:r>
    </w:p>
    <w:p w:rsidR="00E13B66" w:rsidRPr="001C69E3" w:rsidRDefault="00E13B66">
      <w:pPr>
        <w:rPr>
          <w:rStyle w:val="hgkelc"/>
          <w:rFonts w:ascii="Times New Roman" w:hAnsi="Times New Roman" w:cs="Times New Roman"/>
          <w:sz w:val="24"/>
          <w:szCs w:val="24"/>
        </w:rPr>
      </w:pPr>
      <w:r w:rsidRPr="001C69E3">
        <w:rPr>
          <w:rStyle w:val="hgkelc"/>
          <w:rFonts w:ascii="Times New Roman" w:hAnsi="Times New Roman" w:cs="Times New Roman"/>
          <w:b/>
          <w:bCs/>
          <w:sz w:val="24"/>
          <w:szCs w:val="24"/>
        </w:rPr>
        <w:t>В этот день празднуют победу добра над злом, победу жизни над смертью</w:t>
      </w:r>
      <w:r w:rsidRPr="001C69E3">
        <w:rPr>
          <w:rStyle w:val="hgkelc"/>
          <w:rFonts w:ascii="Times New Roman" w:hAnsi="Times New Roman" w:cs="Times New Roman"/>
          <w:sz w:val="24"/>
          <w:szCs w:val="24"/>
        </w:rPr>
        <w:t xml:space="preserve">. </w:t>
      </w:r>
      <w:r w:rsidR="008A5670">
        <w:rPr>
          <w:rStyle w:val="hgkelc"/>
          <w:rFonts w:ascii="Times New Roman" w:hAnsi="Times New Roman" w:cs="Times New Roman"/>
          <w:sz w:val="24"/>
          <w:szCs w:val="24"/>
        </w:rPr>
        <w:t>Н</w:t>
      </w:r>
      <w:r w:rsidRPr="001C69E3">
        <w:rPr>
          <w:rStyle w:val="hgkelc"/>
          <w:rFonts w:ascii="Times New Roman" w:hAnsi="Times New Roman" w:cs="Times New Roman"/>
          <w:sz w:val="24"/>
          <w:szCs w:val="24"/>
        </w:rPr>
        <w:t>а Пасху люди не только молятся, а еще устраивают игры с яйцами, хороводы, застолья. Всем родными и друзьям принято дарить крашеные яйца – символ жизни.</w:t>
      </w:r>
    </w:p>
    <w:p w:rsidR="00CB39E8" w:rsidRPr="001C69E3" w:rsidRDefault="00CB39E8" w:rsidP="008A5670">
      <w:pPr>
        <w:spacing w:after="0" w:line="240" w:lineRule="auto"/>
        <w:jc w:val="center"/>
        <w:rPr>
          <w:rFonts w:ascii="Times New Roman" w:eastAsia="Times New Roman" w:hAnsi="Times New Roman" w:cs="Times New Roman"/>
          <w:sz w:val="24"/>
          <w:szCs w:val="24"/>
          <w:lang w:eastAsia="ru-RU"/>
        </w:rPr>
      </w:pPr>
      <w:r w:rsidRPr="001C69E3">
        <w:rPr>
          <w:rFonts w:ascii="Times New Roman" w:eastAsia="Times New Roman" w:hAnsi="Times New Roman" w:cs="Times New Roman"/>
          <w:sz w:val="24"/>
          <w:szCs w:val="24"/>
          <w:lang w:eastAsia="ru-RU"/>
        </w:rPr>
        <w:t>Смысл приветствия «Христос воскрес!»</w:t>
      </w:r>
    </w:p>
    <w:p w:rsidR="00CB39E8" w:rsidRPr="001C69E3" w:rsidRDefault="00CB39E8" w:rsidP="00CB39E8">
      <w:pPr>
        <w:spacing w:after="0" w:line="240" w:lineRule="auto"/>
        <w:rPr>
          <w:rFonts w:ascii="Times New Roman" w:eastAsia="Times New Roman" w:hAnsi="Times New Roman" w:cs="Times New Roman"/>
          <w:sz w:val="24"/>
          <w:szCs w:val="24"/>
          <w:lang w:eastAsia="ru-RU"/>
        </w:rPr>
      </w:pPr>
    </w:p>
    <w:p w:rsidR="00E13B66" w:rsidRDefault="00CB39E8" w:rsidP="00CB39E8">
      <w:pPr>
        <w:spacing w:after="0" w:line="240" w:lineRule="auto"/>
        <w:ind w:firstLine="708"/>
        <w:rPr>
          <w:rFonts w:ascii="Times New Roman" w:eastAsia="Times New Roman" w:hAnsi="Times New Roman" w:cs="Times New Roman"/>
          <w:sz w:val="24"/>
          <w:szCs w:val="24"/>
          <w:lang w:eastAsia="ru-RU"/>
        </w:rPr>
      </w:pPr>
      <w:r w:rsidRPr="00CB39E8">
        <w:rPr>
          <w:rFonts w:ascii="Times New Roman" w:eastAsia="Times New Roman" w:hAnsi="Times New Roman" w:cs="Times New Roman"/>
          <w:sz w:val="24"/>
          <w:szCs w:val="24"/>
          <w:lang w:eastAsia="ru-RU"/>
        </w:rPr>
        <w:t>Христос означает «Спаситель, Посланный от Бога». Воскрес — значит ожил. Почему Он ожил? Потому что Он не просто человек, но и Бог, имеющий власть над смертью. Приветствовать кого-то фразой «Христос воскрес» — значит делиться радостной новостью о Божьей победе над смертью, над грехом и над дьяволом</w:t>
      </w:r>
      <w:r w:rsidRPr="001C69E3">
        <w:rPr>
          <w:rFonts w:ascii="Times New Roman" w:eastAsia="Times New Roman" w:hAnsi="Times New Roman" w:cs="Times New Roman"/>
          <w:sz w:val="24"/>
          <w:szCs w:val="24"/>
          <w:lang w:eastAsia="ru-RU"/>
        </w:rPr>
        <w:t xml:space="preserve"> (злом)</w:t>
      </w:r>
      <w:r w:rsidRPr="00CB39E8">
        <w:rPr>
          <w:rFonts w:ascii="Times New Roman" w:eastAsia="Times New Roman" w:hAnsi="Times New Roman" w:cs="Times New Roman"/>
          <w:sz w:val="24"/>
          <w:szCs w:val="24"/>
          <w:lang w:eastAsia="ru-RU"/>
        </w:rPr>
        <w:t xml:space="preserve">. Таким образом, тот, кто </w:t>
      </w:r>
      <w:r w:rsidR="009F03E3" w:rsidRPr="001C69E3">
        <w:rPr>
          <w:rFonts w:ascii="Times New Roman" w:eastAsia="Times New Roman" w:hAnsi="Times New Roman" w:cs="Times New Roman"/>
          <w:sz w:val="24"/>
          <w:szCs w:val="24"/>
          <w:lang w:eastAsia="ru-RU"/>
        </w:rPr>
        <w:t>радуется э</w:t>
      </w:r>
      <w:r w:rsidR="00EE1CC9" w:rsidRPr="001C69E3">
        <w:rPr>
          <w:rFonts w:ascii="Times New Roman" w:eastAsia="Times New Roman" w:hAnsi="Times New Roman" w:cs="Times New Roman"/>
          <w:sz w:val="24"/>
          <w:szCs w:val="24"/>
          <w:lang w:eastAsia="ru-RU"/>
        </w:rPr>
        <w:t xml:space="preserve">тому </w:t>
      </w:r>
      <w:r w:rsidR="009F03E3" w:rsidRPr="001C69E3">
        <w:rPr>
          <w:rFonts w:ascii="Times New Roman" w:eastAsia="Times New Roman" w:hAnsi="Times New Roman" w:cs="Times New Roman"/>
          <w:sz w:val="24"/>
          <w:szCs w:val="24"/>
          <w:lang w:eastAsia="ru-RU"/>
        </w:rPr>
        <w:t>воскресению -</w:t>
      </w:r>
      <w:r w:rsidR="00EE1CC9" w:rsidRPr="001C69E3">
        <w:rPr>
          <w:rFonts w:ascii="Times New Roman" w:eastAsia="Times New Roman" w:hAnsi="Times New Roman" w:cs="Times New Roman"/>
          <w:sz w:val="24"/>
          <w:szCs w:val="24"/>
          <w:lang w:eastAsia="ru-RU"/>
        </w:rPr>
        <w:t xml:space="preserve"> верит, что Добро победит зло и сообщает об этом другим людям, чтобы и они порадовались.</w:t>
      </w:r>
    </w:p>
    <w:p w:rsidR="00BF7625" w:rsidRPr="001C69E3" w:rsidRDefault="00BF7625" w:rsidP="00CB39E8">
      <w:pPr>
        <w:spacing w:after="0" w:line="240" w:lineRule="auto"/>
        <w:ind w:firstLine="708"/>
        <w:rPr>
          <w:rFonts w:ascii="Times New Roman" w:eastAsia="Times New Roman" w:hAnsi="Times New Roman" w:cs="Times New Roman"/>
          <w:sz w:val="24"/>
          <w:szCs w:val="24"/>
          <w:lang w:eastAsia="ru-RU"/>
        </w:rPr>
      </w:pPr>
      <w:r w:rsidRPr="00F906F8">
        <w:rPr>
          <w:rFonts w:ascii="Times New Roman" w:eastAsia="Times New Roman" w:hAnsi="Times New Roman" w:cs="Times New Roman"/>
          <w:sz w:val="24"/>
          <w:szCs w:val="24"/>
          <w:lang w:eastAsia="ru-RU"/>
        </w:rPr>
        <w:t>Пусть Ваши сердца наполняются любовью, пусть милосердны будут к вам Ваши близкие, пусть дела каждого дня будут только добрыми!</w:t>
      </w:r>
    </w:p>
    <w:p w:rsidR="0088208B" w:rsidRPr="001C69E3" w:rsidRDefault="0088208B" w:rsidP="00CB39E8">
      <w:pPr>
        <w:spacing w:after="0" w:line="240" w:lineRule="auto"/>
        <w:ind w:firstLine="708"/>
        <w:rPr>
          <w:rFonts w:ascii="Times New Roman" w:eastAsia="Times New Roman" w:hAnsi="Times New Roman" w:cs="Times New Roman"/>
          <w:sz w:val="24"/>
          <w:szCs w:val="24"/>
          <w:lang w:eastAsia="ru-RU"/>
        </w:rPr>
      </w:pPr>
    </w:p>
    <w:p w:rsidR="00F906F8" w:rsidRDefault="0088208B" w:rsidP="00CB39E8">
      <w:pPr>
        <w:spacing w:after="0" w:line="240" w:lineRule="auto"/>
        <w:ind w:firstLine="708"/>
        <w:rPr>
          <w:rFonts w:ascii="Times New Roman" w:hAnsi="Times New Roman" w:cs="Times New Roman"/>
          <w:sz w:val="24"/>
          <w:szCs w:val="24"/>
        </w:rPr>
      </w:pPr>
      <w:r w:rsidRPr="001C69E3">
        <w:rPr>
          <w:rFonts w:ascii="Times New Roman" w:hAnsi="Times New Roman" w:cs="Times New Roman"/>
          <w:sz w:val="24"/>
          <w:szCs w:val="24"/>
        </w:rPr>
        <w:t xml:space="preserve">Традиционной пасхальной игрой является </w:t>
      </w:r>
      <w:proofErr w:type="gramStart"/>
      <w:r w:rsidRPr="001C69E3">
        <w:rPr>
          <w:rFonts w:ascii="Times New Roman" w:hAnsi="Times New Roman" w:cs="Times New Roman"/>
          <w:sz w:val="24"/>
          <w:szCs w:val="24"/>
        </w:rPr>
        <w:t>следующая</w:t>
      </w:r>
      <w:proofErr w:type="gramEnd"/>
      <w:r w:rsidRPr="001C69E3">
        <w:rPr>
          <w:rFonts w:ascii="Times New Roman" w:hAnsi="Times New Roman" w:cs="Times New Roman"/>
          <w:sz w:val="24"/>
          <w:szCs w:val="24"/>
        </w:rPr>
        <w:t xml:space="preserve">. На полу освобождали ровное пространство, устанавливали деревянный либо картонный желобок, с которого запускали яйца. На пути яйца раскладывали всевозможные маленькие игрушки и сувениры. Дети по очереди катили яйца по желобу и забирали себе ту игрушку, с которой сталкивалось их яйцо. </w:t>
      </w:r>
    </w:p>
    <w:p w:rsidR="00F906F8" w:rsidRDefault="00F906F8" w:rsidP="00CB39E8">
      <w:pPr>
        <w:spacing w:after="0" w:line="240" w:lineRule="auto"/>
        <w:ind w:firstLine="708"/>
        <w:rPr>
          <w:rFonts w:ascii="Times New Roman" w:hAnsi="Times New Roman" w:cs="Times New Roman"/>
          <w:sz w:val="24"/>
          <w:szCs w:val="24"/>
        </w:rPr>
      </w:pPr>
    </w:p>
    <w:p w:rsidR="00F906F8" w:rsidRDefault="00F906F8" w:rsidP="00F906F8">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88208B" w:rsidRPr="001C69E3">
        <w:rPr>
          <w:rFonts w:ascii="Times New Roman" w:hAnsi="Times New Roman" w:cs="Times New Roman"/>
          <w:sz w:val="24"/>
          <w:szCs w:val="24"/>
        </w:rPr>
        <w:t>Найди яйцо!</w:t>
      </w:r>
      <w:r>
        <w:rPr>
          <w:rFonts w:ascii="Times New Roman" w:hAnsi="Times New Roman" w:cs="Times New Roman"/>
          <w:sz w:val="24"/>
          <w:szCs w:val="24"/>
        </w:rPr>
        <w:t>»</w:t>
      </w:r>
    </w:p>
    <w:p w:rsidR="00F906F8" w:rsidRDefault="0088208B" w:rsidP="00CB39E8">
      <w:pPr>
        <w:spacing w:after="0" w:line="240" w:lineRule="auto"/>
        <w:ind w:firstLine="708"/>
        <w:rPr>
          <w:rFonts w:ascii="Times New Roman" w:hAnsi="Times New Roman" w:cs="Times New Roman"/>
          <w:sz w:val="24"/>
          <w:szCs w:val="24"/>
        </w:rPr>
      </w:pPr>
      <w:r w:rsidRPr="001C69E3">
        <w:rPr>
          <w:rFonts w:ascii="Times New Roman" w:hAnsi="Times New Roman" w:cs="Times New Roman"/>
          <w:sz w:val="24"/>
          <w:szCs w:val="24"/>
        </w:rPr>
        <w:t xml:space="preserve">Все дети любят искать сюрпризы. Запрячьте заранее декоративные яйца либо шоколадные киндер-сюрпризы по всей квартире, дому или саду, смотря, где вы собираетесь отмечать праздник Пасхи. Соберите детей вместе и предложите им найти яйцо-сюрприз. Если детишек много, разделите их на две команды, и пусть каждая отыщет как можно большее количество яиц, которые потом распределит между собой. Если детишки ищут по отдельности, постарайтесь, чтобы каждый малыш нашел-таки свой сюрприз и не остался без подарка. </w:t>
      </w:r>
    </w:p>
    <w:p w:rsidR="00F906F8" w:rsidRDefault="00F906F8" w:rsidP="00F906F8">
      <w:pPr>
        <w:spacing w:after="0" w:line="240" w:lineRule="auto"/>
        <w:rPr>
          <w:rFonts w:ascii="Times New Roman" w:hAnsi="Times New Roman" w:cs="Times New Roman"/>
          <w:sz w:val="24"/>
          <w:szCs w:val="24"/>
        </w:rPr>
      </w:pPr>
    </w:p>
    <w:p w:rsidR="00F906F8" w:rsidRDefault="00F906F8" w:rsidP="00F906F8">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88208B" w:rsidRPr="001C69E3">
        <w:rPr>
          <w:rFonts w:ascii="Times New Roman" w:hAnsi="Times New Roman" w:cs="Times New Roman"/>
          <w:sz w:val="24"/>
          <w:szCs w:val="24"/>
        </w:rPr>
        <w:t>Крепкое яйцо</w:t>
      </w:r>
      <w:r>
        <w:rPr>
          <w:rFonts w:ascii="Times New Roman" w:hAnsi="Times New Roman" w:cs="Times New Roman"/>
          <w:sz w:val="24"/>
          <w:szCs w:val="24"/>
        </w:rPr>
        <w:t>»</w:t>
      </w:r>
    </w:p>
    <w:p w:rsidR="00F906F8" w:rsidRDefault="0088208B" w:rsidP="00CB39E8">
      <w:pPr>
        <w:spacing w:after="0" w:line="240" w:lineRule="auto"/>
        <w:ind w:firstLine="708"/>
        <w:rPr>
          <w:rFonts w:ascii="Times New Roman" w:hAnsi="Times New Roman" w:cs="Times New Roman"/>
          <w:sz w:val="24"/>
          <w:szCs w:val="24"/>
        </w:rPr>
      </w:pPr>
      <w:r w:rsidRPr="001C69E3">
        <w:rPr>
          <w:rFonts w:ascii="Times New Roman" w:hAnsi="Times New Roman" w:cs="Times New Roman"/>
          <w:sz w:val="24"/>
          <w:szCs w:val="24"/>
        </w:rPr>
        <w:t>Издавна существует традиция «чокаться» друг с другом яйцами. Яйца берут в руки тупым либо острым концом от себя и ударяют им об яйцо соперника. Выиграет то, что яйцо останется целым.</w:t>
      </w:r>
    </w:p>
    <w:p w:rsidR="00F906F8" w:rsidRDefault="00F906F8" w:rsidP="00CB39E8">
      <w:pPr>
        <w:spacing w:after="0" w:line="240" w:lineRule="auto"/>
        <w:ind w:firstLine="708"/>
        <w:rPr>
          <w:rFonts w:ascii="Times New Roman" w:hAnsi="Times New Roman" w:cs="Times New Roman"/>
          <w:sz w:val="24"/>
          <w:szCs w:val="24"/>
        </w:rPr>
      </w:pPr>
    </w:p>
    <w:p w:rsidR="00F906F8" w:rsidRDefault="00F906F8" w:rsidP="00F906F8">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88208B" w:rsidRPr="001C69E3">
        <w:rPr>
          <w:rFonts w:ascii="Times New Roman" w:hAnsi="Times New Roman" w:cs="Times New Roman"/>
          <w:sz w:val="24"/>
          <w:szCs w:val="24"/>
        </w:rPr>
        <w:t>Курочка, снеси яичко</w:t>
      </w:r>
      <w:r>
        <w:rPr>
          <w:rFonts w:ascii="Times New Roman" w:hAnsi="Times New Roman" w:cs="Times New Roman"/>
          <w:sz w:val="24"/>
          <w:szCs w:val="24"/>
        </w:rPr>
        <w:t>»</w:t>
      </w:r>
    </w:p>
    <w:p w:rsidR="0088208B" w:rsidRPr="001C69E3" w:rsidRDefault="0088208B" w:rsidP="00CB39E8">
      <w:pPr>
        <w:spacing w:after="0" w:line="240" w:lineRule="auto"/>
        <w:ind w:firstLine="708"/>
        <w:rPr>
          <w:rFonts w:ascii="Times New Roman" w:hAnsi="Times New Roman" w:cs="Times New Roman"/>
          <w:sz w:val="24"/>
          <w:szCs w:val="24"/>
        </w:rPr>
      </w:pPr>
      <w:r w:rsidRPr="001C69E3">
        <w:rPr>
          <w:rFonts w:ascii="Times New Roman" w:hAnsi="Times New Roman" w:cs="Times New Roman"/>
          <w:sz w:val="24"/>
          <w:szCs w:val="24"/>
        </w:rPr>
        <w:t>А это веселая пасхальная игра для большой компании. Пригласите двух игроков, либо если желающих много, разделите их на две команды. Каждому вручите по большому бутафорскому яйцу или теннисному мячику, обернутому белой бумагой. На некотором расстоянии от места, где участники будут стартовать, поставьте по корзинке, тарелке либо тазику. Участники должны зажать «яйцо» между ногами, добежать до корзинки и уронить «снести» туда яйцо. Какая команда или участник справятся быстрее со всем запасом «яиц», тот и выиграет.</w:t>
      </w:r>
    </w:p>
    <w:sectPr w:rsidR="0088208B" w:rsidRPr="001C69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B66"/>
    <w:rsid w:val="001875DE"/>
    <w:rsid w:val="001C69E3"/>
    <w:rsid w:val="00224C28"/>
    <w:rsid w:val="006213E9"/>
    <w:rsid w:val="0088208B"/>
    <w:rsid w:val="008A5670"/>
    <w:rsid w:val="009F03E3"/>
    <w:rsid w:val="00BF7625"/>
    <w:rsid w:val="00CB39E8"/>
    <w:rsid w:val="00E13B66"/>
    <w:rsid w:val="00EE1CC9"/>
    <w:rsid w:val="00F906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gkelc">
    <w:name w:val="hgkelc"/>
    <w:basedOn w:val="a0"/>
    <w:rsid w:val="00E13B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gkelc">
    <w:name w:val="hgkelc"/>
    <w:basedOn w:val="a0"/>
    <w:rsid w:val="00E13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311796">
      <w:bodyDiv w:val="1"/>
      <w:marLeft w:val="0"/>
      <w:marRight w:val="0"/>
      <w:marTop w:val="0"/>
      <w:marBottom w:val="0"/>
      <w:divBdr>
        <w:top w:val="none" w:sz="0" w:space="0" w:color="auto"/>
        <w:left w:val="none" w:sz="0" w:space="0" w:color="auto"/>
        <w:bottom w:val="none" w:sz="0" w:space="0" w:color="auto"/>
        <w:right w:val="none" w:sz="0" w:space="0" w:color="auto"/>
      </w:divBdr>
      <w:divsChild>
        <w:div w:id="445466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374</Words>
  <Characters>2134</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4</cp:revision>
  <dcterms:created xsi:type="dcterms:W3CDTF">2023-04-20T17:45:00Z</dcterms:created>
  <dcterms:modified xsi:type="dcterms:W3CDTF">2023-11-02T12:55:00Z</dcterms:modified>
</cp:coreProperties>
</file>